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D" w:rsidRDefault="00F7216D" w:rsidP="00345D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550"/>
      </w:tblGrid>
      <w:tr w:rsidR="00BA4666" w:rsidRPr="00954FC1" w:rsidTr="00BA4666">
        <w:tc>
          <w:tcPr>
            <w:tcW w:w="7550" w:type="dxa"/>
          </w:tcPr>
          <w:p w:rsidR="009651CE" w:rsidRPr="00954FC1" w:rsidRDefault="009651CE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РАССМОТРЕН:</w:t>
            </w:r>
            <w:r w:rsidR="00BA4666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A4666" w:rsidRPr="00954FC1" w:rsidRDefault="00BA4666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на заседании рабочей группы</w:t>
            </w:r>
          </w:p>
          <w:p w:rsidR="00BA4666" w:rsidRPr="00954FC1" w:rsidRDefault="00BA4666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введению муниципальной системы</w:t>
            </w:r>
          </w:p>
          <w:p w:rsidR="00345DEC" w:rsidRPr="00954FC1" w:rsidRDefault="00BA4666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оценки  качества образования </w:t>
            </w:r>
          </w:p>
          <w:p w:rsidR="00BA4666" w:rsidRPr="00954FC1" w:rsidRDefault="00BA4666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Кемеровском муниципальном округе</w:t>
            </w:r>
          </w:p>
          <w:p w:rsidR="00BA4666" w:rsidRPr="00954FC1" w:rsidRDefault="00BA4666" w:rsidP="003207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№ ____ от  ______ 2020 года</w:t>
            </w:r>
          </w:p>
        </w:tc>
        <w:tc>
          <w:tcPr>
            <w:tcW w:w="7550" w:type="dxa"/>
          </w:tcPr>
          <w:p w:rsidR="00345DEC" w:rsidRPr="00954FC1" w:rsidRDefault="00345DEC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="009651CE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УТВЕРЖДАЮ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BA4666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45DEC" w:rsidRPr="00954FC1" w:rsidRDefault="009651CE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</w:t>
            </w:r>
            <w:r w:rsidR="00BA4666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управления образования </w:t>
            </w:r>
          </w:p>
          <w:p w:rsidR="009651CE" w:rsidRPr="00954FC1" w:rsidRDefault="009651CE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BA4666" w:rsidRPr="00954FC1" w:rsidRDefault="00345DEC" w:rsidP="003207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Кемеровского муниципального округа</w:t>
            </w:r>
          </w:p>
          <w:p w:rsidR="00BA4666" w:rsidRPr="00954FC1" w:rsidRDefault="00BA4666" w:rsidP="003207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«_____» _______________2020 года</w:t>
            </w:r>
          </w:p>
        </w:tc>
      </w:tr>
    </w:tbl>
    <w:p w:rsidR="00F7216D" w:rsidRPr="00954FC1" w:rsidRDefault="00F7216D" w:rsidP="003207F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7216D" w:rsidRPr="00954FC1" w:rsidRDefault="00EE1FF5" w:rsidP="003207F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4FC1">
        <w:rPr>
          <w:rFonts w:ascii="Times New Roman" w:eastAsia="Times New Roman" w:hAnsi="Times New Roman" w:cs="Times New Roman"/>
          <w:b/>
          <w:sz w:val="22"/>
          <w:szCs w:val="22"/>
        </w:rPr>
        <w:t>План мероприятий («дорожная карта»)</w:t>
      </w:r>
    </w:p>
    <w:p w:rsidR="00345DEC" w:rsidRPr="00954FC1" w:rsidRDefault="00EE1FF5" w:rsidP="003207F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4FC1">
        <w:rPr>
          <w:rFonts w:ascii="Times New Roman" w:eastAsia="Times New Roman" w:hAnsi="Times New Roman" w:cs="Times New Roman"/>
          <w:b/>
          <w:sz w:val="22"/>
          <w:szCs w:val="22"/>
        </w:rPr>
        <w:t xml:space="preserve">реализации муниципальной системы оценки качества образования в </w:t>
      </w:r>
      <w:r w:rsidR="00345DEC" w:rsidRPr="00954FC1">
        <w:rPr>
          <w:rFonts w:ascii="Times New Roman" w:eastAsia="Times New Roman" w:hAnsi="Times New Roman" w:cs="Times New Roman"/>
          <w:b/>
          <w:sz w:val="22"/>
          <w:szCs w:val="22"/>
        </w:rPr>
        <w:t xml:space="preserve">Кемеровском муниципальном округе </w:t>
      </w:r>
    </w:p>
    <w:p w:rsidR="00F7216D" w:rsidRPr="00954FC1" w:rsidRDefault="00EE1FF5" w:rsidP="003207F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4FC1">
        <w:rPr>
          <w:rFonts w:ascii="Times New Roman" w:eastAsia="Times New Roman" w:hAnsi="Times New Roman" w:cs="Times New Roman"/>
          <w:b/>
          <w:sz w:val="22"/>
          <w:szCs w:val="22"/>
        </w:rPr>
        <w:t>на 2020-2021 учебный год</w:t>
      </w:r>
    </w:p>
    <w:p w:rsidR="00F7216D" w:rsidRPr="00954FC1" w:rsidRDefault="00F7216D" w:rsidP="003207F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15309" w:type="dxa"/>
        <w:tblInd w:w="0" w:type="dxa"/>
        <w:tblLayout w:type="fixed"/>
        <w:tblLook w:val="0000"/>
      </w:tblPr>
      <w:tblGrid>
        <w:gridCol w:w="811"/>
        <w:gridCol w:w="8266"/>
        <w:gridCol w:w="1843"/>
        <w:gridCol w:w="2552"/>
        <w:gridCol w:w="1837"/>
      </w:tblGrid>
      <w:tr w:rsidR="00F7216D" w:rsidRPr="00954FC1" w:rsidTr="00954FC1">
        <w:trPr>
          <w:trHeight w:val="6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3207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7216D" w:rsidRPr="00954FC1" w:rsidRDefault="00EE1FF5" w:rsidP="003207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3207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Сроки</w:t>
            </w:r>
          </w:p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3207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3207F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Отчетная документация</w:t>
            </w:r>
          </w:p>
        </w:tc>
      </w:tr>
      <w:tr w:rsidR="00F7216D" w:rsidRPr="00954FC1">
        <w:trPr>
          <w:trHeight w:val="336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Мониторинг качества  подготовки обучающихся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школ Кемеровского муниципального округа</w:t>
            </w:r>
          </w:p>
        </w:tc>
      </w:tr>
      <w:tr w:rsidR="00F7216D" w:rsidRPr="00954FC1" w:rsidTr="00954FC1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ГИА-9 с учетом количества обучающихся, оставленных на повторное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7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ГИА в образовательных организациях (далее - ОО) с высокими результатами ГИА и с низкими результатами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июль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</w:t>
            </w:r>
          </w:p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6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ГИА ОО,  находящихся в зоне риска, неблагоприятных социальных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июль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</w:t>
            </w:r>
          </w:p>
          <w:p w:rsidR="00F7216D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ГИА, полученных участниками ГИА - лицами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</w:t>
            </w:r>
          </w:p>
          <w:p w:rsidR="00F7216D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12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Анализ уровня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результатам Всероссийских проверочных  работах; Национальных исследований качества образования; общероссийской и региональной оценки   по модели PISA; международных сопоставительных исследований в сфере образования (PIRLS, TIMMS, PISA и др.); регионального  мониторинга  индивидуальных учебных достижений</w:t>
            </w:r>
            <w:r w:rsidR="003207F8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 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</w:t>
            </w:r>
          </w:p>
          <w:p w:rsidR="00F7216D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4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проведения и участия выпускников 11 классов</w:t>
            </w:r>
          </w:p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итоговом сочинении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A72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A72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48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проведения и участия выпускников 9 классов в итоговом собеседовании по русскому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49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Осуществление промежуточного контроля знаний выпускников 11 классов - участие в тренировочных мероприятиях по технологии печати полного комплекта</w:t>
            </w:r>
            <w:r w:rsidR="003207F8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экзаменационных материалов с участием обучающихся по предметам учебного плана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5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выпускников 9 классов, достигших особых успехов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ГИА, май-июнь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5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ЕГЭ выпускников, претендующих на награждение медалью «За особые успехи в учении»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ГИА, май-июнь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345DEC" w:rsidRPr="00954FC1" w:rsidTr="00954FC1">
        <w:trPr>
          <w:trHeight w:val="5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Сравнительный анализ результатов независимой оценки выпускников 11 классов (результаты ЕГЭ и ГВЭ по предметам)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ГИА, июнь-июль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345DEC" w:rsidRPr="00954FC1" w:rsidTr="00954FC1">
        <w:trPr>
          <w:trHeight w:val="5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освоения стандарта (доля выпускников, сдавших единый государственный экзамен по русскому языку и математике ниже установленного минимума)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ЕГЭ, июнь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EC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5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 результатов работы управления образования и общеобразовательных организаций по подготовке и проведению ГИА-9 и ГИА-11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6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Представление итогов проведения ГИА-9 и ГИА-11 с анализом проблем и постановкой задач на семинарах, совещаниях руководителей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Доклад</w:t>
            </w:r>
          </w:p>
        </w:tc>
      </w:tr>
      <w:tr w:rsidR="00F7216D" w:rsidRPr="00954FC1" w:rsidTr="00954FC1">
        <w:trPr>
          <w:trHeight w:val="4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Анализ посещаемости 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занятий (количество не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приступивших или пропускающих занятия по неуважительной причине)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A72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3207F8">
        <w:trPr>
          <w:trHeight w:val="336"/>
        </w:trPr>
        <w:tc>
          <w:tcPr>
            <w:tcW w:w="134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16D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2. Деятельность управления образования</w:t>
            </w:r>
            <w:r w:rsid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АКМО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направленная на совершенствование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системы оценки качества подготовки обучающихся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школ Кемеровского муниципального округа</w:t>
            </w:r>
            <w:proofErr w:type="gramEnd"/>
          </w:p>
          <w:p w:rsidR="00954FC1" w:rsidRPr="00954FC1" w:rsidRDefault="00954FC1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F7216D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216D" w:rsidRPr="00954FC1" w:rsidTr="00954FC1">
        <w:trPr>
          <w:trHeight w:val="7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 в качестве независимых наблюдателей при процедурах  проведения  в образовательных организациях  оценки качества предметных достижений обучающихся и Всероссийских проверочных работ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</w:t>
            </w:r>
            <w:r w:rsid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ечение 2020-2021 учебного 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</w:t>
            </w:r>
          </w:p>
        </w:tc>
      </w:tr>
      <w:tr w:rsidR="00F7216D" w:rsidRPr="00954FC1" w:rsidTr="00954FC1">
        <w:trPr>
          <w:trHeight w:val="6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  <w:p w:rsidR="00F7216D" w:rsidRPr="00954FC1" w:rsidRDefault="00F7216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деятельности общеобразовательных учреждений по вопросам:</w:t>
            </w:r>
          </w:p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- «Об организации подготовки выпускников к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3207F8">
        <w:trPr>
          <w:trHeight w:val="3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F7216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 Меры по повышению качества преподавания учебных дисциплин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F7216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216D" w:rsidRPr="00954FC1" w:rsidTr="00954FC1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статистических данных по кадрам и контингенту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5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Функционирование Школы молодого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9651CE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ТГРП (</w:t>
            </w:r>
            <w:r w:rsidR="00EE1FF5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методические объединения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2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обучающих семинаров, практикумов, совещаний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345DEC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КРИПРО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4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Март - июнь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1A287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5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1A287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 КРИПРО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Письмо</w:t>
            </w:r>
          </w:p>
        </w:tc>
      </w:tr>
      <w:tr w:rsidR="00F7216D" w:rsidRPr="00954FC1" w:rsidTr="00954FC1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конкурсов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1A287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КРИПРО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5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Анализ обеспеченности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учебниками и используемых УМК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1A287D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="00345DEC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КРИПРО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 справка</w:t>
            </w:r>
          </w:p>
        </w:tc>
      </w:tr>
      <w:tr w:rsidR="00F7216D" w:rsidRPr="00954FC1" w:rsidTr="00954FC1">
        <w:trPr>
          <w:trHeight w:val="331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33BC" w:rsidRPr="00954FC1" w:rsidRDefault="003E33BC" w:rsidP="00954F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7216D" w:rsidRPr="00954FC1" w:rsidRDefault="00EE1FF5" w:rsidP="00954F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4. Организация проведения  оценочных процедур</w:t>
            </w:r>
          </w:p>
        </w:tc>
      </w:tr>
      <w:tr w:rsidR="00F7216D" w:rsidRPr="00954FC1" w:rsidTr="00954FC1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участия общеобразовательных учреждений 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Кемеровского муниципального округа 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во  Всероссийских проверочных  работах; Национальных исследованиях качества образования; общероссийской и региональной оценке  по модели PISA; международных сопоставительных исследованиях в сфере образования (PIRLS, TIMMS, PISA и др.); региональном  мониторинге  индивидуальных учебных достижений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7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участия обучающихся в пробных экзаменах по русскому языку и математике в выпускных классах в форме ОГЭ, ЕГЭ, ГВЭ.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соблюдением</w:t>
            </w:r>
            <w:r w:rsidR="001A287D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регламентов оценочных процедур.</w:t>
            </w:r>
          </w:p>
          <w:p w:rsidR="00F7216D" w:rsidRPr="00954FC1" w:rsidRDefault="00F7216D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период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459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5. Организация работы со школами с низкими результатами обучения и/или школами, функционирующими в неблагоприятных социальных условиях, школами «зоны риска»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результатов, полученных обучающимися ОО</w:t>
            </w:r>
            <w:r w:rsidR="001A287D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Кемеровского муниципального округа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, отнесенных к указанной категории,  во  Всероссийских проверочных  работах; региональном  мониторинге  индивидуальных учебных достижений; ГИА-9, ГИА-11; участия в региональной и всероссийской олимпиадах школьников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  <w:tr w:rsidR="00F7216D" w:rsidRPr="00954FC1" w:rsidTr="00954FC1">
        <w:trPr>
          <w:trHeight w:val="7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социального  паспорта школ, функционирующих в неблагоприятных социальных условиях, школ  «зоны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F1484B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Организационное сопровождение реализации многоуровневой системы профессионального роста педагогов и управленцев школ с низкими результатами обучения и/или школ, функционирующих в неблагоприятных социальных условиях, школ «зоны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F1484B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КРИПРО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Письма о направлении на курсы ПК, об участии в тестировании и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тд</w:t>
            </w:r>
            <w:proofErr w:type="spellEnd"/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пределах установленных законодательством об образовании полномочий нормативно-правовых актов 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Кемеровского муниципального округа 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части реализации системы работы со школами с низкими результатами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обучения и/или школами, функционирующими в неблагоприятных социальных условиях, школами «зоны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НПА</w:t>
            </w:r>
          </w:p>
        </w:tc>
      </w:tr>
      <w:tr w:rsidR="00F7216D" w:rsidRPr="00954FC1" w:rsidTr="003207F8">
        <w:trPr>
          <w:trHeight w:val="560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6. Деятельность управления образования, направленная на совершенствование системы   выявления, поддержки и развития способностей и талантов у детей и молодежи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</w:t>
            </w:r>
          </w:p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- участия обучающихся в школьном и муниципальном этапах всероссийской олимпиады школьников;</w:t>
            </w:r>
          </w:p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охвата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дополнительным образованием;</w:t>
            </w:r>
          </w:p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количества  обучающихся – участников региональных и всероссийских конкурсов, 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 межмуниципальных, сетевых проектов/программ/планов по выявлению, поддержке и развитию способностей и талантов у детей 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и молодежи с нарастающим итогом.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образования, общеобразовательные организации и организации дополнительного 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комплекса мер, направленных на выявление и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поддержку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развитие способностей и талантов у детей и молодежи: проведение конкурсов образовательных программ для способных и талантливых детей и молодежи; проведение мероприятий, ориентированных на выявление, поддержку и развитие способностей и талантов у детей и молодежи;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 проведение мероприятий, направленных на повышение доли участников школьного этапа ВСОШ;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программ/проектов/мероприятий, направленных на стимулирование и поощрение способных детей и талантливой молодежи;</w:t>
            </w:r>
          </w:p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- 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реализация совместных проектов/планов/программ с учреждениями профессионального образования (ПОО,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- реализация мероприятий, направленных на поддержку участия обучающихся в региональных и федеральных конкурсах, соревнованиях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По утвержденному плану работы управления образования на 2020-2021 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Приказы, аналитическая справка</w:t>
            </w:r>
          </w:p>
        </w:tc>
      </w:tr>
      <w:tr w:rsidR="00F7216D" w:rsidRPr="00954FC1" w:rsidTr="009651CE">
        <w:trPr>
          <w:trHeight w:val="979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Деятельность управления образования, направленная на совершенствование системы  работы по самоопределению и профессиональной ориентации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показателей, используемых в системе работы по самоопределению и профессиональной  ориентации обучающихся: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выпускников 9 и 11 класса, поступивших в профессиональные образовательные организации и организации высшего образования;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выпускников 11 класса в данном году, поступивших в профессиональные образовательные организации, от общего числа выпускников 11 класса;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выпускников 11 класса, поступивших в образовательные организации высшего образования, от общего числа выпускников 11 класса;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обучающихся, принявших участие в региональном и национальном чемпионате профессионального мастерства «Молодые профессионалы» (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WorldSkillsRussia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)» (направление «Юниоры») (от общего количества обучающихся);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, принявших участие в направлении «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Профориентационные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мастер-классы» чемпионата профессионального мастерства «Молодые профессионалы» (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WorldSkillsRussia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)» (от общего количества обучающихся);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доля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Абилимпикс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» (от общего количества обучающихся</w:t>
            </w:r>
            <w:r w:rsidR="009A7292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коррекционной школе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обучающихся 6-11 классов, охваченных проектом «Билет в будущее» (от общего количества обучающихся);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обучающихся 6-11 классов, прошедших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профориентационное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тестирование, диагностику;</w:t>
            </w:r>
          </w:p>
          <w:p w:rsidR="00F7216D" w:rsidRPr="00954FC1" w:rsidRDefault="00EE1FF5" w:rsidP="009651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учебных рабочих мест, организованных для профессиональных проб и практик;</w:t>
            </w:r>
          </w:p>
          <w:p w:rsidR="00F7216D" w:rsidRPr="00954FC1" w:rsidRDefault="00EE1FF5" w:rsidP="009A729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родителей, которым оказана адресная психолого-педагогическая помощь по вопросам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профориентационного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</w:t>
            </w:r>
            <w:r w:rsidR="009A7292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амоопределения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Август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ентябрь  2020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7.</w:t>
            </w:r>
            <w:r w:rsidR="009A7292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профориентационных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мероприятий совместно с учреждениями/предприятиями/общественными организациями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Кемеровского муниципального округа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образовательными организациями, центрами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работы.</w:t>
            </w:r>
          </w:p>
          <w:p w:rsidR="00F7216D" w:rsidRPr="00954FC1" w:rsidRDefault="00F7216D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образования, общеобразовательные организации и организации дополнительного образования; 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КРИПРО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F1484B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 УО</w:t>
            </w:r>
            <w:r w:rsidR="00EE1FF5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, аналитическая справка</w:t>
            </w:r>
          </w:p>
        </w:tc>
      </w:tr>
      <w:tr w:rsidR="00F7216D" w:rsidRPr="00954FC1" w:rsidTr="00D73986">
        <w:trPr>
          <w:trHeight w:val="643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Деятельность управления образования, направленная на создание муниципальной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системы объективности процедур оценки качества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олимпиад школьников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совещания с руководителями методических объединений по вопросам обеспечения единого подхода к оцениванию результатов школьного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1A287D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Заседание организационного комитета муниципального этапа всероссийской олимпиады школьников совместно с председателями предметных жюри по вопросам  обеспечения единого подхода к оцениванию результатов муниципального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1A287D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соблюдени</w:t>
            </w:r>
            <w:r w:rsidR="00F1484B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ем процедур олимпиад школьников</w:t>
            </w:r>
            <w:r w:rsidR="009651CE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F7216D" w:rsidRPr="00954FC1" w:rsidRDefault="00F7216D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период проведения  школьного и муниципального этапов </w:t>
            </w:r>
            <w:r w:rsidR="009651CE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 образования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управления, аналитическая справка</w:t>
            </w:r>
          </w:p>
        </w:tc>
      </w:tr>
      <w:tr w:rsidR="00F7216D" w:rsidRPr="00954FC1" w:rsidTr="00954FC1">
        <w:trPr>
          <w:trHeight w:val="66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 чествования победителей и призеров 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Разм</w:t>
            </w:r>
            <w:r w:rsidR="001A287D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ещение информации на сайте УО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8.6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НПА по вопросам организации и проведения школьного и муниципального этапов всероссийской олимпиады школьников в соответствии с полномочиями управления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период проведения  школьного и муниципального этапов </w:t>
            </w:r>
            <w:r w:rsidR="009651CE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  управления образования</w:t>
            </w:r>
          </w:p>
        </w:tc>
      </w:tr>
      <w:tr w:rsidR="00F7216D" w:rsidRPr="00954FC1" w:rsidTr="00954FC1">
        <w:trPr>
          <w:trHeight w:val="548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9. Деятельность управления образования по совершенствованию 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системы  мониторинга эффективности деятельности руководителей всех образовательных организаций </w:t>
            </w:r>
            <w:r w:rsidR="001A287D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Кемеровского муниципального округа</w:t>
            </w:r>
            <w:proofErr w:type="gramEnd"/>
          </w:p>
        </w:tc>
      </w:tr>
      <w:tr w:rsidR="00F7216D" w:rsidRPr="00954FC1" w:rsidTr="00954FC1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9A7292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9.1</w:t>
            </w:r>
            <w:r w:rsidR="00EE1FF5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резерва управленческих кадров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Приказы, распоряжения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9A7292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9.2</w:t>
            </w:r>
            <w:r w:rsidR="00EE1FF5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аттестации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 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</w:t>
            </w:r>
          </w:p>
        </w:tc>
      </w:tr>
      <w:tr w:rsidR="00F7216D" w:rsidRPr="00954FC1" w:rsidTr="00954FC1">
        <w:trPr>
          <w:trHeight w:val="5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9A7292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9.3</w:t>
            </w:r>
            <w:r w:rsidR="00EE1FF5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эффективности деятельности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 – февраль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заседания комиссии</w:t>
            </w:r>
          </w:p>
        </w:tc>
      </w:tr>
      <w:tr w:rsidR="00F7216D" w:rsidRPr="00954FC1" w:rsidTr="00954FC1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  <w:r w:rsidR="009A7292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участия руководителей образовательных организаций  в курсах повышения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Письма УО</w:t>
            </w:r>
          </w:p>
        </w:tc>
      </w:tr>
      <w:tr w:rsidR="00F7216D" w:rsidRPr="00954FC1" w:rsidTr="003207F8">
        <w:trPr>
          <w:trHeight w:val="348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 Деят</w:t>
            </w:r>
            <w:r w:rsidR="001A287D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ельность управления образования, </w:t>
            </w: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направленная на совершенствование системы организации воспитания и социализации 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НПА в части реализации полномочий по организации воспитания и социализации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Приказы, планы, проекты распоряжений, постановлений</w:t>
            </w:r>
          </w:p>
        </w:tc>
      </w:tr>
      <w:tr w:rsidR="00F7216D" w:rsidRPr="00954FC1" w:rsidTr="00954FC1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мероприятий по профилактике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поведения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 по отдельным планам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Приказы, письма</w:t>
            </w:r>
          </w:p>
        </w:tc>
      </w:tr>
      <w:tr w:rsidR="00F7216D" w:rsidRPr="00954FC1" w:rsidTr="00954FC1">
        <w:trPr>
          <w:trHeight w:val="4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состояния системы воспитательной  работы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54F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Аналитическая справка </w:t>
            </w:r>
          </w:p>
        </w:tc>
      </w:tr>
      <w:tr w:rsidR="00F7216D" w:rsidRPr="00954FC1" w:rsidTr="00954FC1">
        <w:trPr>
          <w:trHeight w:val="8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Совещания  с руководителями образовательных организаций по вопросам  организации воспитательной работы в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 по плану управления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Протоколы совещаний</w:t>
            </w:r>
          </w:p>
        </w:tc>
      </w:tr>
      <w:tr w:rsidR="00F7216D" w:rsidRPr="00954FC1" w:rsidTr="00954FC1">
        <w:trPr>
          <w:trHeight w:val="5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конкурса «</w:t>
            </w:r>
            <w:r w:rsidR="003207F8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Самый классный </w:t>
            </w:r>
            <w:proofErr w:type="spellStart"/>
            <w:proofErr w:type="gramStart"/>
            <w:r w:rsidR="003207F8"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классный</w:t>
            </w:r>
            <w:proofErr w:type="spellEnd"/>
            <w:proofErr w:type="gram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 2020- февраль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D" w:rsidRPr="00954FC1" w:rsidRDefault="00EE1FF5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  управления</w:t>
            </w:r>
          </w:p>
        </w:tc>
      </w:tr>
      <w:tr w:rsidR="003207F8" w:rsidRPr="00954FC1" w:rsidTr="00954FC1">
        <w:trPr>
          <w:trHeight w:val="42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7F8" w:rsidRPr="00954FC1" w:rsidRDefault="003207F8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10.6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7F8" w:rsidRPr="00954FC1" w:rsidRDefault="003207F8" w:rsidP="00965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мероприятий по организации каникулярного отдыха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7F8" w:rsidRPr="00954FC1" w:rsidRDefault="003207F8" w:rsidP="00954F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В период каникул по планам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7F8" w:rsidRPr="00954FC1" w:rsidRDefault="003207F8" w:rsidP="00954F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spell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образования</w:t>
            </w:r>
            <w:proofErr w:type="gramStart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7F8" w:rsidRPr="00954FC1" w:rsidRDefault="003207F8" w:rsidP="009651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FC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Приказы, письма</w:t>
            </w:r>
          </w:p>
        </w:tc>
      </w:tr>
    </w:tbl>
    <w:p w:rsidR="00F7216D" w:rsidRPr="00954FC1" w:rsidRDefault="00F7216D" w:rsidP="009651CE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F7216D" w:rsidRPr="00954FC1" w:rsidSect="00345DEC">
      <w:pgSz w:w="16838" w:h="11906" w:orient="landscape"/>
      <w:pgMar w:top="851" w:right="820" w:bottom="28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CD0"/>
    <w:multiLevelType w:val="multilevel"/>
    <w:tmpl w:val="A3BCD2EA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216D"/>
    <w:rsid w:val="00010E75"/>
    <w:rsid w:val="00084E5D"/>
    <w:rsid w:val="001A287D"/>
    <w:rsid w:val="003207F8"/>
    <w:rsid w:val="00345DEC"/>
    <w:rsid w:val="003E33BC"/>
    <w:rsid w:val="005D6FF6"/>
    <w:rsid w:val="006063F6"/>
    <w:rsid w:val="00725CCE"/>
    <w:rsid w:val="00745163"/>
    <w:rsid w:val="007A70D5"/>
    <w:rsid w:val="007C2312"/>
    <w:rsid w:val="007E5A24"/>
    <w:rsid w:val="00954FC1"/>
    <w:rsid w:val="009651CE"/>
    <w:rsid w:val="009A7292"/>
    <w:rsid w:val="00BA4666"/>
    <w:rsid w:val="00D73986"/>
    <w:rsid w:val="00EE1FF5"/>
    <w:rsid w:val="00F1484B"/>
    <w:rsid w:val="00F7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DEC"/>
    <w:rPr>
      <w:rFonts w:ascii="Arial Unicode MS" w:eastAsia="Arial Unicode MS" w:hAnsi="Arial Unicode MS" w:cs="Arial Unicode MS"/>
      <w:color w:val="000000"/>
      <w:lang w:bidi="ru-RU"/>
    </w:rPr>
  </w:style>
  <w:style w:type="paragraph" w:styleId="1">
    <w:name w:val="heading 1"/>
    <w:basedOn w:val="normal"/>
    <w:next w:val="normal"/>
    <w:rsid w:val="00F7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7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7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721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7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7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216D"/>
  </w:style>
  <w:style w:type="table" w:customStyle="1" w:styleId="TableNormal">
    <w:name w:val="Table Normal"/>
    <w:rsid w:val="00F721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721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30">
    <w:name w:val="Body Text Indent 3"/>
    <w:basedOn w:val="a"/>
    <w:link w:val="31"/>
    <w:rsid w:val="005C01FD"/>
    <w:pPr>
      <w:widowControl/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5C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Subtitle"/>
    <w:basedOn w:val="normal"/>
    <w:next w:val="normal"/>
    <w:rsid w:val="00F7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F721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7216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/P4OqPY+s4vBxYtqkGbGz/hPQ==">AMUW2mUn5K8NcqT0UhuV7xtoclRyDXyGhPBMA3mjbVbIWuxjk1wKItN7w6Ta1KdsyEe/SyIWsJxPBNVj7PFRp9P0wzkwzNwNc02phG+W3wbNRtcb8wuPAxc=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2021-07-07T09:47:00Z</cp:lastPrinted>
  <dcterms:created xsi:type="dcterms:W3CDTF">2022-01-10T02:33:00Z</dcterms:created>
  <dcterms:modified xsi:type="dcterms:W3CDTF">2022-01-10T02:33:00Z</dcterms:modified>
</cp:coreProperties>
</file>